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09A" w:rsidRPr="002A7E03" w:rsidRDefault="00F5609A" w:rsidP="002A7E03">
      <w:pPr>
        <w:spacing w:line="480" w:lineRule="auto"/>
        <w:rPr>
          <w:i/>
        </w:rPr>
      </w:pPr>
      <w:r w:rsidRPr="00F5609A">
        <w:rPr>
          <w:rFonts w:ascii="Times New Roman" w:hAnsi="Times New Roman" w:cs="Times New Roman"/>
          <w:sz w:val="24"/>
          <w:szCs w:val="24"/>
        </w:rPr>
        <w:t>Jessica Balliett</w:t>
      </w:r>
      <w:r>
        <w:rPr>
          <w:rFonts w:ascii="Times New Roman" w:hAnsi="Times New Roman" w:cs="Times New Roman"/>
          <w:sz w:val="24"/>
          <w:szCs w:val="24"/>
        </w:rPr>
        <w:br/>
      </w:r>
      <w:r w:rsidRPr="00F5609A">
        <w:rPr>
          <w:rFonts w:ascii="Times New Roman" w:hAnsi="Times New Roman" w:cs="Times New Roman"/>
          <w:sz w:val="24"/>
          <w:szCs w:val="24"/>
        </w:rPr>
        <w:t>AP English Language and Composition</w:t>
      </w:r>
      <w:r>
        <w:rPr>
          <w:rFonts w:ascii="Times New Roman" w:hAnsi="Times New Roman" w:cs="Times New Roman"/>
          <w:sz w:val="24"/>
          <w:szCs w:val="24"/>
        </w:rPr>
        <w:br/>
      </w:r>
      <w:r w:rsidR="00506EF7">
        <w:rPr>
          <w:rFonts w:ascii="Times New Roman" w:eastAsia="Times New Roman" w:hAnsi="Times New Roman" w:cs="Times New Roman"/>
          <w:sz w:val="24"/>
          <w:szCs w:val="24"/>
        </w:rPr>
        <w:t>Choice Board: Literary Analysis</w:t>
      </w:r>
      <w:r w:rsidR="002A7E03">
        <w:rPr>
          <w:i/>
        </w:rPr>
        <w:br/>
      </w:r>
      <w:r w:rsidR="00506EF7">
        <w:rPr>
          <w:rFonts w:ascii="Times New Roman" w:hAnsi="Times New Roman" w:cs="Times New Roman"/>
          <w:sz w:val="24"/>
          <w:szCs w:val="24"/>
        </w:rPr>
        <w:t>10-29</w:t>
      </w:r>
      <w:r w:rsidR="006B50AE">
        <w:rPr>
          <w:rFonts w:ascii="Times New Roman" w:hAnsi="Times New Roman" w:cs="Times New Roman"/>
          <w:sz w:val="24"/>
          <w:szCs w:val="24"/>
        </w:rPr>
        <w:t>-09</w:t>
      </w:r>
    </w:p>
    <w:p w:rsidR="00F5609A" w:rsidRPr="00F5609A" w:rsidRDefault="00F5609A">
      <w:pPr>
        <w:rPr>
          <w:rFonts w:ascii="Times New Roman" w:hAnsi="Times New Roman" w:cs="Times New Roman"/>
          <w:sz w:val="24"/>
          <w:szCs w:val="24"/>
        </w:rPr>
      </w:pPr>
    </w:p>
    <w:p w:rsidR="00F5609A" w:rsidRPr="00F5609A" w:rsidRDefault="00F5609A" w:rsidP="00F5609A">
      <w:pPr>
        <w:jc w:val="center"/>
        <w:rPr>
          <w:rFonts w:ascii="Times New Roman" w:hAnsi="Times New Roman" w:cs="Times New Roman"/>
          <w:b/>
          <w:sz w:val="24"/>
          <w:szCs w:val="24"/>
          <w:u w:val="single"/>
        </w:rPr>
      </w:pPr>
      <w:r w:rsidRPr="00F5609A">
        <w:rPr>
          <w:rFonts w:ascii="Times New Roman" w:hAnsi="Times New Roman" w:cs="Times New Roman"/>
          <w:b/>
          <w:sz w:val="24"/>
          <w:szCs w:val="24"/>
          <w:u w:val="single"/>
        </w:rPr>
        <w:t>SKILLS PAGE</w:t>
      </w:r>
    </w:p>
    <w:p w:rsidR="00F5609A" w:rsidRPr="00F5609A" w:rsidRDefault="00F5609A" w:rsidP="00F5609A">
      <w:pPr>
        <w:jc w:val="center"/>
        <w:rPr>
          <w:rFonts w:ascii="Times New Roman" w:hAnsi="Times New Roman" w:cs="Times New Roman"/>
          <w:b/>
          <w:sz w:val="24"/>
          <w:szCs w:val="24"/>
          <w:u w:val="single"/>
        </w:rPr>
      </w:pPr>
    </w:p>
    <w:p w:rsidR="00F5609A" w:rsidRPr="00BA316A" w:rsidRDefault="00506EF7" w:rsidP="00F5609A">
      <w:pPr>
        <w:rPr>
          <w:rFonts w:ascii="Times New Roman" w:hAnsi="Times New Roman" w:cs="Times New Roman"/>
          <w:sz w:val="24"/>
          <w:szCs w:val="24"/>
        </w:rPr>
      </w:pPr>
      <w:r>
        <w:rPr>
          <w:rFonts w:ascii="Times New Roman" w:hAnsi="Times New Roman" w:cs="Times New Roman"/>
          <w:b/>
          <w:sz w:val="24"/>
          <w:szCs w:val="24"/>
          <w:u w:val="single"/>
        </w:rPr>
        <w:t>6.4 Quotation Marks</w:t>
      </w:r>
    </w:p>
    <w:p w:rsidR="00C263F1" w:rsidRPr="00506EF7" w:rsidRDefault="00F5609A" w:rsidP="00C263F1">
      <w:pPr>
        <w:spacing w:line="480" w:lineRule="auto"/>
        <w:contextualSpacing/>
        <w:rPr>
          <w:rFonts w:ascii="Times New Roman" w:hAnsi="Times New Roman" w:cs="Times New Roman"/>
          <w:sz w:val="24"/>
          <w:szCs w:val="24"/>
        </w:rPr>
      </w:pPr>
      <w:r w:rsidRPr="00B92EB5">
        <w:rPr>
          <w:rFonts w:ascii="Times New Roman" w:hAnsi="Times New Roman" w:cs="Times New Roman"/>
          <w:sz w:val="24"/>
          <w:szCs w:val="24"/>
        </w:rPr>
        <w:t xml:space="preserve">MY SENTENCE: </w:t>
      </w:r>
      <w:r w:rsidR="00506EF7">
        <w:rPr>
          <w:rFonts w:ascii="Times New Roman" w:eastAsia="Times New Roman" w:hAnsi="Times New Roman" w:cs="Times New Roman"/>
          <w:sz w:val="24"/>
          <w:szCs w:val="24"/>
        </w:rPr>
        <w:t xml:space="preserve">The short stories </w:t>
      </w:r>
      <w:r w:rsidR="00506EF7">
        <w:rPr>
          <w:rFonts w:ascii="Times New Roman" w:eastAsia="Times New Roman" w:hAnsi="Times New Roman" w:cs="Times New Roman"/>
          <w:i/>
          <w:sz w:val="24"/>
          <w:szCs w:val="24"/>
        </w:rPr>
        <w:t>Once Upon a Time</w:t>
      </w:r>
      <w:r w:rsidR="00506EF7">
        <w:rPr>
          <w:rFonts w:ascii="Times New Roman" w:eastAsia="Times New Roman" w:hAnsi="Times New Roman" w:cs="Times New Roman"/>
          <w:sz w:val="24"/>
          <w:szCs w:val="24"/>
        </w:rPr>
        <w:t xml:space="preserve"> and </w:t>
      </w:r>
      <w:r w:rsidR="00506EF7">
        <w:rPr>
          <w:rFonts w:ascii="Times New Roman" w:eastAsia="Times New Roman" w:hAnsi="Times New Roman" w:cs="Times New Roman"/>
          <w:i/>
          <w:sz w:val="24"/>
          <w:szCs w:val="24"/>
        </w:rPr>
        <w:t>Miss Brill</w:t>
      </w:r>
      <w:r w:rsidR="00506EF7">
        <w:rPr>
          <w:rFonts w:ascii="Times New Roman" w:eastAsia="Times New Roman" w:hAnsi="Times New Roman" w:cs="Times New Roman"/>
          <w:sz w:val="24"/>
          <w:szCs w:val="24"/>
        </w:rPr>
        <w:t xml:space="preserve"> both carry a great amount of symbolism in the few pages they span.</w:t>
      </w:r>
    </w:p>
    <w:p w:rsidR="00C263F1" w:rsidRPr="00DD173C" w:rsidRDefault="00F5609A" w:rsidP="00C263F1">
      <w:pPr>
        <w:spacing w:line="480" w:lineRule="auto"/>
        <w:contextualSpacing/>
        <w:rPr>
          <w:rFonts w:ascii="Times New Roman" w:hAnsi="Times New Roman" w:cs="Times New Roman"/>
          <w:sz w:val="24"/>
          <w:szCs w:val="24"/>
        </w:rPr>
      </w:pPr>
      <w:r w:rsidRPr="001D5F1F">
        <w:rPr>
          <w:rFonts w:ascii="Times New Roman" w:hAnsi="Times New Roman" w:cs="Times New Roman"/>
          <w:sz w:val="24"/>
          <w:szCs w:val="24"/>
        </w:rPr>
        <w:t>EXPLANATION</w:t>
      </w:r>
      <w:r w:rsidR="00D932CE">
        <w:rPr>
          <w:rFonts w:ascii="Times New Roman" w:hAnsi="Times New Roman" w:cs="Times New Roman"/>
          <w:sz w:val="24"/>
          <w:szCs w:val="24"/>
        </w:rPr>
        <w:t xml:space="preserve">: </w:t>
      </w:r>
      <w:r w:rsidR="00506EF7">
        <w:rPr>
          <w:rFonts w:ascii="Times New Roman" w:hAnsi="Times New Roman" w:cs="Times New Roman"/>
          <w:sz w:val="24"/>
          <w:szCs w:val="24"/>
        </w:rPr>
        <w:t>Use quotation marks to enclose titles (including subtitles) of short works, such as short stories, short poems, essays, articles and other parts of periodicals, songs, episodes of radio and television series, and chapters and other parts of books (pg 369).</w:t>
      </w:r>
      <w:r w:rsidR="003511BC" w:rsidRPr="001D5F1F">
        <w:rPr>
          <w:rFonts w:ascii="Times New Roman" w:hAnsi="Times New Roman" w:cs="Times New Roman"/>
          <w:sz w:val="24"/>
          <w:szCs w:val="24"/>
        </w:rPr>
        <w:br/>
      </w:r>
      <w:r w:rsidRPr="001D5F1F">
        <w:rPr>
          <w:rFonts w:ascii="Times New Roman" w:hAnsi="Times New Roman" w:cs="Times New Roman"/>
          <w:sz w:val="24"/>
          <w:szCs w:val="24"/>
        </w:rPr>
        <w:t>REVISED EXAMPLE:</w:t>
      </w:r>
      <w:r w:rsidR="00B1171D">
        <w:rPr>
          <w:rFonts w:ascii="Times New Roman" w:hAnsi="Times New Roman" w:cs="Times New Roman"/>
          <w:sz w:val="24"/>
          <w:szCs w:val="24"/>
        </w:rPr>
        <w:t xml:space="preserve"> </w:t>
      </w:r>
      <w:r w:rsidR="00506EF7">
        <w:rPr>
          <w:rFonts w:ascii="Times New Roman" w:eastAsia="Times New Roman" w:hAnsi="Times New Roman" w:cs="Times New Roman"/>
          <w:sz w:val="24"/>
          <w:szCs w:val="24"/>
        </w:rPr>
        <w:t xml:space="preserve">The short stories </w:t>
      </w:r>
      <w:r w:rsidR="00506EF7" w:rsidRPr="00506EF7">
        <w:rPr>
          <w:rFonts w:ascii="Times New Roman" w:eastAsia="Times New Roman" w:hAnsi="Times New Roman" w:cs="Times New Roman"/>
          <w:b/>
          <w:sz w:val="24"/>
          <w:szCs w:val="24"/>
        </w:rPr>
        <w:t>“Once Upon a Time”</w:t>
      </w:r>
      <w:r w:rsidR="00506EF7">
        <w:rPr>
          <w:rFonts w:ascii="Times New Roman" w:eastAsia="Times New Roman" w:hAnsi="Times New Roman" w:cs="Times New Roman"/>
          <w:sz w:val="24"/>
          <w:szCs w:val="24"/>
        </w:rPr>
        <w:t xml:space="preserve"> and </w:t>
      </w:r>
      <w:r w:rsidR="00506EF7" w:rsidRPr="00506EF7">
        <w:rPr>
          <w:rFonts w:ascii="Times New Roman" w:eastAsia="Times New Roman" w:hAnsi="Times New Roman" w:cs="Times New Roman"/>
          <w:b/>
          <w:sz w:val="24"/>
          <w:szCs w:val="24"/>
        </w:rPr>
        <w:t>“Miss Brill”</w:t>
      </w:r>
      <w:r w:rsidR="00506EF7">
        <w:rPr>
          <w:rFonts w:ascii="Times New Roman" w:eastAsia="Times New Roman" w:hAnsi="Times New Roman" w:cs="Times New Roman"/>
          <w:sz w:val="24"/>
          <w:szCs w:val="24"/>
        </w:rPr>
        <w:t xml:space="preserve"> both carry a great amount of symbolism in the few pages they span.</w:t>
      </w:r>
    </w:p>
    <w:p w:rsidR="00F5609A" w:rsidRPr="00A57848" w:rsidRDefault="00A25911" w:rsidP="00F57DA4">
      <w:pPr>
        <w:spacing w:line="480" w:lineRule="auto"/>
        <w:rPr>
          <w:rFonts w:ascii="Times New Roman" w:hAnsi="Times New Roman" w:cs="Times New Roman"/>
          <w:sz w:val="24"/>
          <w:szCs w:val="24"/>
        </w:rPr>
      </w:pPr>
      <w:r>
        <w:rPr>
          <w:rFonts w:ascii="Times New Roman" w:hAnsi="Times New Roman" w:cs="Times New Roman"/>
          <w:sz w:val="24"/>
          <w:szCs w:val="24"/>
        </w:rPr>
        <w:t>ORIGINAL EXAMPLE:</w:t>
      </w:r>
      <w:r w:rsidR="00361072">
        <w:rPr>
          <w:rFonts w:ascii="Times New Roman" w:hAnsi="Times New Roman" w:cs="Times New Roman"/>
          <w:sz w:val="24"/>
          <w:szCs w:val="24"/>
        </w:rPr>
        <w:t xml:space="preserve"> </w:t>
      </w:r>
      <w:r w:rsidR="00506EF7">
        <w:rPr>
          <w:rFonts w:ascii="Times New Roman" w:hAnsi="Times New Roman" w:cs="Times New Roman"/>
          <w:sz w:val="24"/>
          <w:szCs w:val="24"/>
        </w:rPr>
        <w:t xml:space="preserve">Our marching band show this year consists of Motown songs, such as </w:t>
      </w:r>
      <w:r w:rsidR="00506EF7" w:rsidRPr="00506EF7">
        <w:rPr>
          <w:rFonts w:ascii="Times New Roman" w:hAnsi="Times New Roman" w:cs="Times New Roman"/>
          <w:b/>
          <w:sz w:val="24"/>
          <w:szCs w:val="24"/>
        </w:rPr>
        <w:t>“Higher Ground”</w:t>
      </w:r>
      <w:r w:rsidR="00506EF7">
        <w:rPr>
          <w:rFonts w:ascii="Times New Roman" w:hAnsi="Times New Roman" w:cs="Times New Roman"/>
          <w:sz w:val="24"/>
          <w:szCs w:val="24"/>
        </w:rPr>
        <w:t xml:space="preserve"> and “All Night Long.”</w:t>
      </w:r>
    </w:p>
    <w:sectPr w:rsidR="00F5609A" w:rsidRPr="00A57848" w:rsidSect="001D6C0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proofState w:spelling="clean" w:grammar="clean"/>
  <w:defaultTabStop w:val="720"/>
  <w:characterSpacingControl w:val="doNotCompress"/>
  <w:compat/>
  <w:rsids>
    <w:rsidRoot w:val="00F5609A"/>
    <w:rsid w:val="00023FA5"/>
    <w:rsid w:val="00030F60"/>
    <w:rsid w:val="000A6FAD"/>
    <w:rsid w:val="000A7A7B"/>
    <w:rsid w:val="001062A1"/>
    <w:rsid w:val="00106C8B"/>
    <w:rsid w:val="00193664"/>
    <w:rsid w:val="001D5F1F"/>
    <w:rsid w:val="001D6C0F"/>
    <w:rsid w:val="00234002"/>
    <w:rsid w:val="00242553"/>
    <w:rsid w:val="002A7E03"/>
    <w:rsid w:val="003511BC"/>
    <w:rsid w:val="00361072"/>
    <w:rsid w:val="003D18E9"/>
    <w:rsid w:val="003E1EDE"/>
    <w:rsid w:val="003E7E03"/>
    <w:rsid w:val="004060CD"/>
    <w:rsid w:val="004B44F6"/>
    <w:rsid w:val="00506EF7"/>
    <w:rsid w:val="005F6857"/>
    <w:rsid w:val="00687B56"/>
    <w:rsid w:val="006B50AE"/>
    <w:rsid w:val="006F3448"/>
    <w:rsid w:val="006F69B6"/>
    <w:rsid w:val="00721E0B"/>
    <w:rsid w:val="00811DEB"/>
    <w:rsid w:val="008A1861"/>
    <w:rsid w:val="008A6359"/>
    <w:rsid w:val="009476A1"/>
    <w:rsid w:val="0097141D"/>
    <w:rsid w:val="009905B7"/>
    <w:rsid w:val="009B7960"/>
    <w:rsid w:val="009E696B"/>
    <w:rsid w:val="00A06925"/>
    <w:rsid w:val="00A25911"/>
    <w:rsid w:val="00A26AF8"/>
    <w:rsid w:val="00A377F0"/>
    <w:rsid w:val="00A54476"/>
    <w:rsid w:val="00A57848"/>
    <w:rsid w:val="00AA113A"/>
    <w:rsid w:val="00B1171D"/>
    <w:rsid w:val="00B17476"/>
    <w:rsid w:val="00B84FBE"/>
    <w:rsid w:val="00B92EB5"/>
    <w:rsid w:val="00BA316A"/>
    <w:rsid w:val="00C22D4A"/>
    <w:rsid w:val="00C263F1"/>
    <w:rsid w:val="00C74592"/>
    <w:rsid w:val="00D2239D"/>
    <w:rsid w:val="00D932CE"/>
    <w:rsid w:val="00DA5560"/>
    <w:rsid w:val="00E105DC"/>
    <w:rsid w:val="00E519CB"/>
    <w:rsid w:val="00E675F6"/>
    <w:rsid w:val="00E82A45"/>
    <w:rsid w:val="00EB363D"/>
    <w:rsid w:val="00EF5C32"/>
    <w:rsid w:val="00F5609A"/>
    <w:rsid w:val="00F57DA4"/>
    <w:rsid w:val="00F92BB8"/>
    <w:rsid w:val="00FA56CB"/>
    <w:rsid w:val="00FF57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6C0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61072"/>
    <w:rPr>
      <w:sz w:val="16"/>
      <w:szCs w:val="16"/>
    </w:rPr>
  </w:style>
  <w:style w:type="paragraph" w:styleId="CommentText">
    <w:name w:val="annotation text"/>
    <w:basedOn w:val="Normal"/>
    <w:link w:val="CommentTextChar"/>
    <w:uiPriority w:val="99"/>
    <w:semiHidden/>
    <w:unhideWhenUsed/>
    <w:rsid w:val="00361072"/>
    <w:pPr>
      <w:spacing w:line="240" w:lineRule="auto"/>
    </w:pPr>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61072"/>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36107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107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117</Words>
  <Characters>672</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cp:lastPrinted>2009-11-25T23:56:00Z</cp:lastPrinted>
  <dcterms:created xsi:type="dcterms:W3CDTF">2010-01-15T02:35:00Z</dcterms:created>
  <dcterms:modified xsi:type="dcterms:W3CDTF">2010-01-15T02:35:00Z</dcterms:modified>
</cp:coreProperties>
</file>